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E19F2" w14:textId="77777777" w:rsidR="00293B87" w:rsidRDefault="00000000">
      <w:pPr>
        <w:spacing w:after="713" w:line="259" w:lineRule="auto"/>
        <w:ind w:left="3159" w:firstLine="0"/>
      </w:pPr>
      <w:r>
        <w:rPr>
          <w:b/>
          <w:sz w:val="32"/>
        </w:rPr>
        <w:t>Ti Tivi Elite Career Roadmap</w:t>
      </w:r>
    </w:p>
    <w:p w14:paraId="73C63ED0" w14:textId="084467B3" w:rsidR="00293B87" w:rsidRDefault="00000000">
      <w:pPr>
        <w:spacing w:after="263"/>
        <w:ind w:left="-5"/>
      </w:pPr>
      <w:r>
        <w:rPr>
          <w:sz w:val="24"/>
        </w:rPr>
        <w:t>Name: Ba</w:t>
      </w:r>
      <w:r w:rsidR="00A718D8">
        <w:rPr>
          <w:sz w:val="24"/>
        </w:rPr>
        <w:t>loyi</w:t>
      </w:r>
      <w:r>
        <w:rPr>
          <w:sz w:val="24"/>
        </w:rPr>
        <w:t xml:space="preserve"> M</w:t>
      </w:r>
      <w:r w:rsidR="00A718D8">
        <w:rPr>
          <w:sz w:val="24"/>
        </w:rPr>
        <w:t xml:space="preserve">useketeri </w:t>
      </w:r>
    </w:p>
    <w:p w14:paraId="1764B2F7" w14:textId="77777777" w:rsidR="00293B87" w:rsidRDefault="00000000">
      <w:pPr>
        <w:spacing w:after="263"/>
        <w:ind w:left="-5"/>
      </w:pPr>
      <w:r>
        <w:rPr>
          <w:sz w:val="24"/>
        </w:rPr>
        <w:t>Top Holland Code: Artistic (A)</w:t>
      </w:r>
    </w:p>
    <w:p w14:paraId="0D327BE2" w14:textId="77777777" w:rsidR="00293B87" w:rsidRDefault="00000000">
      <w:pPr>
        <w:spacing w:after="842"/>
        <w:ind w:left="-5"/>
      </w:pPr>
      <w:r>
        <w:rPr>
          <w:sz w:val="24"/>
        </w:rPr>
        <w:t>Support Codes: Conventional (C), Investigative (I)</w:t>
      </w:r>
    </w:p>
    <w:p w14:paraId="64C751E2" w14:textId="77777777" w:rsidR="00293B87" w:rsidRDefault="00000000">
      <w:pPr>
        <w:pStyle w:val="Heading1"/>
        <w:ind w:left="-5"/>
      </w:pPr>
      <w:r>
        <w:t>Top Career Paths</w:t>
      </w:r>
    </w:p>
    <w:p w14:paraId="4D9D4190" w14:textId="77777777" w:rsidR="00293B87" w:rsidRDefault="00000000">
      <w:pPr>
        <w:ind w:left="-5"/>
      </w:pPr>
      <w:r>
        <w:t>Career: Why It Fits - Potential Monthly Income (SA)</w:t>
      </w:r>
    </w:p>
    <w:p w14:paraId="24E911D2" w14:textId="77777777" w:rsidR="00293B87" w:rsidRDefault="00000000">
      <w:pPr>
        <w:ind w:left="-5"/>
      </w:pPr>
      <w:r>
        <w:t>Graphic Designer: Combines her artistic flair with structure and digital tools - R8,000-R25,000</w:t>
      </w:r>
    </w:p>
    <w:p w14:paraId="1C5D7D55" w14:textId="77777777" w:rsidR="00293B87" w:rsidRDefault="00000000">
      <w:pPr>
        <w:ind w:left="-5"/>
      </w:pPr>
      <w:r>
        <w:t>Content Creator / Multimedia Specialist: Uses visual creativity + tech + storytelling - R5,000-R40,000+</w:t>
      </w:r>
    </w:p>
    <w:p w14:paraId="499DE9C4" w14:textId="77777777" w:rsidR="00293B87" w:rsidRDefault="00000000">
      <w:pPr>
        <w:ind w:left="-5"/>
      </w:pPr>
      <w:r>
        <w:t>Fashion Designer / Trend Analyst: Strong visual intuition, design passion, and order - R7,000-R30,000</w:t>
      </w:r>
    </w:p>
    <w:p w14:paraId="4A1DCD68" w14:textId="77777777" w:rsidR="00293B87" w:rsidRDefault="00000000">
      <w:pPr>
        <w:ind w:left="-5"/>
      </w:pPr>
      <w:r>
        <w:t>Digital Marketer: A creative communicator with an eye for trends and analytics - R10,000-R35,000</w:t>
      </w:r>
    </w:p>
    <w:p w14:paraId="745DFA60" w14:textId="77777777" w:rsidR="00293B87" w:rsidRDefault="00000000">
      <w:pPr>
        <w:spacing w:after="536"/>
        <w:ind w:left="-5"/>
      </w:pPr>
      <w:r>
        <w:t>Archivist / Museum Curator: Creative with an interest in knowledge systems - R10,000-R25,000</w:t>
      </w:r>
    </w:p>
    <w:p w14:paraId="545B2EC8" w14:textId="77777777" w:rsidR="00293B87" w:rsidRDefault="00000000">
      <w:pPr>
        <w:pStyle w:val="Heading1"/>
        <w:ind w:left="-5"/>
      </w:pPr>
      <w:r>
        <w:t>Subject Choice Guide (Grade 10-12)</w:t>
      </w:r>
    </w:p>
    <w:p w14:paraId="491E9CE0" w14:textId="77777777" w:rsidR="00293B87" w:rsidRDefault="00000000">
      <w:pPr>
        <w:numPr>
          <w:ilvl w:val="0"/>
          <w:numId w:val="1"/>
        </w:numPr>
        <w:ind w:hanging="122"/>
      </w:pPr>
      <w:r>
        <w:t>English HL or FAL</w:t>
      </w:r>
    </w:p>
    <w:p w14:paraId="36751EA2" w14:textId="77777777" w:rsidR="00293B87" w:rsidRDefault="00000000">
      <w:pPr>
        <w:numPr>
          <w:ilvl w:val="0"/>
          <w:numId w:val="1"/>
        </w:numPr>
        <w:ind w:hanging="122"/>
      </w:pPr>
      <w:r>
        <w:t>Mathematics OR Mathematical Literacy</w:t>
      </w:r>
    </w:p>
    <w:p w14:paraId="4624FDD9" w14:textId="77777777" w:rsidR="00293B87" w:rsidRDefault="00000000">
      <w:pPr>
        <w:numPr>
          <w:ilvl w:val="0"/>
          <w:numId w:val="1"/>
        </w:numPr>
        <w:ind w:hanging="122"/>
      </w:pPr>
      <w:r>
        <w:t>Life Orientation</w:t>
      </w:r>
    </w:p>
    <w:p w14:paraId="142B553C" w14:textId="77777777" w:rsidR="00293B87" w:rsidRDefault="00000000">
      <w:pPr>
        <w:numPr>
          <w:ilvl w:val="0"/>
          <w:numId w:val="1"/>
        </w:numPr>
        <w:ind w:hanging="122"/>
      </w:pPr>
      <w:r>
        <w:t>Visual Arts</w:t>
      </w:r>
    </w:p>
    <w:p w14:paraId="5D71ABBF" w14:textId="77777777" w:rsidR="00293B87" w:rsidRDefault="00000000">
      <w:pPr>
        <w:numPr>
          <w:ilvl w:val="0"/>
          <w:numId w:val="1"/>
        </w:numPr>
        <w:ind w:hanging="122"/>
      </w:pPr>
      <w:r>
        <w:t>CAT / IT</w:t>
      </w:r>
    </w:p>
    <w:p w14:paraId="6CD6AD21" w14:textId="77777777" w:rsidR="00293B87" w:rsidRDefault="00000000">
      <w:pPr>
        <w:numPr>
          <w:ilvl w:val="0"/>
          <w:numId w:val="1"/>
        </w:numPr>
        <w:ind w:hanging="122"/>
      </w:pPr>
      <w:r>
        <w:t>Business Studies</w:t>
      </w:r>
    </w:p>
    <w:p w14:paraId="02BCB6AA" w14:textId="77777777" w:rsidR="00293B87" w:rsidRDefault="00000000">
      <w:pPr>
        <w:numPr>
          <w:ilvl w:val="0"/>
          <w:numId w:val="1"/>
        </w:numPr>
        <w:spacing w:after="393" w:line="414" w:lineRule="auto"/>
        <w:ind w:hanging="122"/>
      </w:pPr>
      <w:r>
        <w:t>History or Tourism- Consumer Studies</w:t>
      </w:r>
    </w:p>
    <w:p w14:paraId="1CB84BFC" w14:textId="77777777" w:rsidR="00293B87" w:rsidRDefault="00000000">
      <w:pPr>
        <w:pStyle w:val="Heading1"/>
        <w:ind w:left="-5"/>
      </w:pPr>
      <w:r>
        <w:t>Study Options</w:t>
      </w:r>
    </w:p>
    <w:p w14:paraId="6547CD2D" w14:textId="77777777" w:rsidR="00293B87" w:rsidRDefault="00000000">
      <w:pPr>
        <w:numPr>
          <w:ilvl w:val="0"/>
          <w:numId w:val="2"/>
        </w:numPr>
        <w:ind w:hanging="122"/>
      </w:pPr>
      <w:r>
        <w:t>TUT / UJ / DUT: Diploma in Graphic Design or Multimedia</w:t>
      </w:r>
    </w:p>
    <w:p w14:paraId="0E9724E5" w14:textId="77777777" w:rsidR="00293B87" w:rsidRDefault="00000000">
      <w:pPr>
        <w:numPr>
          <w:ilvl w:val="0"/>
          <w:numId w:val="2"/>
        </w:numPr>
        <w:ind w:hanging="122"/>
      </w:pPr>
      <w:r>
        <w:t>Rhodes / UCT / Wits: BA in Journalism, Media or Arts</w:t>
      </w:r>
    </w:p>
    <w:p w14:paraId="576F2E18" w14:textId="77777777" w:rsidR="00293B87" w:rsidRDefault="00000000">
      <w:pPr>
        <w:numPr>
          <w:ilvl w:val="0"/>
          <w:numId w:val="2"/>
        </w:numPr>
        <w:ind w:hanging="122"/>
      </w:pPr>
      <w:r>
        <w:t>Vega / AFDA: Digital Marketing, Content Creation</w:t>
      </w:r>
    </w:p>
    <w:p w14:paraId="5F4844CE" w14:textId="77777777" w:rsidR="00293B87" w:rsidRDefault="00000000">
      <w:pPr>
        <w:numPr>
          <w:ilvl w:val="0"/>
          <w:numId w:val="2"/>
        </w:numPr>
        <w:ind w:hanging="122"/>
      </w:pPr>
      <w:r>
        <w:t>Ekurhuleni West / Capricorn / Central Johannesburg: Art &amp; Design, Clothing Production (TVET)</w:t>
      </w:r>
    </w:p>
    <w:p w14:paraId="728476DD" w14:textId="77777777" w:rsidR="00293B87" w:rsidRDefault="00000000">
      <w:pPr>
        <w:numPr>
          <w:ilvl w:val="0"/>
          <w:numId w:val="2"/>
        </w:numPr>
        <w:spacing w:after="536"/>
        <w:ind w:hanging="122"/>
      </w:pPr>
      <w:r>
        <w:t>False Bay TVET: Film &amp; Media, Design Foundation (TVET)</w:t>
      </w:r>
    </w:p>
    <w:p w14:paraId="5ED0E8EE" w14:textId="77777777" w:rsidR="00293B87" w:rsidRDefault="00000000">
      <w:pPr>
        <w:pStyle w:val="Heading1"/>
        <w:ind w:left="-5"/>
      </w:pPr>
      <w:r>
        <w:t>Learnerships &amp; Internships</w:t>
      </w:r>
    </w:p>
    <w:p w14:paraId="0F84DAFD" w14:textId="77777777" w:rsidR="00293B87" w:rsidRDefault="00000000">
      <w:pPr>
        <w:numPr>
          <w:ilvl w:val="0"/>
          <w:numId w:val="3"/>
        </w:numPr>
        <w:ind w:hanging="122"/>
      </w:pPr>
      <w:r>
        <w:t>YALI Creative Tracks</w:t>
      </w:r>
    </w:p>
    <w:p w14:paraId="76D1DE4B" w14:textId="77777777" w:rsidR="00293B87" w:rsidRDefault="00000000">
      <w:pPr>
        <w:numPr>
          <w:ilvl w:val="0"/>
          <w:numId w:val="3"/>
        </w:numPr>
        <w:ind w:hanging="122"/>
      </w:pPr>
      <w:r>
        <w:t>SAB Digital Learnerships</w:t>
      </w:r>
    </w:p>
    <w:p w14:paraId="6C49E0E6" w14:textId="77777777" w:rsidR="00293B87" w:rsidRDefault="00000000">
      <w:pPr>
        <w:numPr>
          <w:ilvl w:val="0"/>
          <w:numId w:val="3"/>
        </w:numPr>
        <w:ind w:hanging="122"/>
      </w:pPr>
      <w:r>
        <w:t>Multichoice Talent Factory</w:t>
      </w:r>
    </w:p>
    <w:p w14:paraId="6945C8EB" w14:textId="77777777" w:rsidR="00293B87" w:rsidRDefault="00000000">
      <w:pPr>
        <w:numPr>
          <w:ilvl w:val="0"/>
          <w:numId w:val="3"/>
        </w:numPr>
        <w:spacing w:after="536"/>
        <w:ind w:hanging="122"/>
      </w:pPr>
      <w:r>
        <w:t>NYDA + LoveLife Creative Bootcamps</w:t>
      </w:r>
    </w:p>
    <w:p w14:paraId="3539D8D5" w14:textId="77777777" w:rsidR="00293B87" w:rsidRDefault="00000000">
      <w:pPr>
        <w:pStyle w:val="Heading1"/>
        <w:ind w:left="-5"/>
      </w:pPr>
      <w:r>
        <w:lastRenderedPageBreak/>
        <w:t>Bursary &amp; Funding Leads</w:t>
      </w:r>
    </w:p>
    <w:p w14:paraId="074027B8" w14:textId="77777777" w:rsidR="00293B87" w:rsidRDefault="00000000">
      <w:pPr>
        <w:numPr>
          <w:ilvl w:val="0"/>
          <w:numId w:val="4"/>
        </w:numPr>
        <w:ind w:hanging="122"/>
      </w:pPr>
      <w:r>
        <w:t>National Arts Council (NAC) (Arts students): nac.org.za</w:t>
      </w:r>
    </w:p>
    <w:p w14:paraId="43406422" w14:textId="77777777" w:rsidR="00293B87" w:rsidRDefault="00000000">
      <w:pPr>
        <w:numPr>
          <w:ilvl w:val="0"/>
          <w:numId w:val="4"/>
        </w:numPr>
        <w:ind w:hanging="122"/>
      </w:pPr>
      <w:r>
        <w:t>Funza Lushaka (Teaching Art or Languages): funzalushaka.doe.gov.za</w:t>
      </w:r>
    </w:p>
    <w:p w14:paraId="184E3F3A" w14:textId="77777777" w:rsidR="00293B87" w:rsidRDefault="00000000">
      <w:pPr>
        <w:numPr>
          <w:ilvl w:val="0"/>
          <w:numId w:val="4"/>
        </w:numPr>
        <w:spacing w:after="536"/>
        <w:ind w:hanging="122"/>
      </w:pPr>
      <w:r>
        <w:t>Dept. of Sport, Arts &amp; Culture (Arts, Culture &amp; Heritage careers): dsac.gov.za</w:t>
      </w:r>
    </w:p>
    <w:p w14:paraId="0CDC4381" w14:textId="77777777" w:rsidR="00293B87" w:rsidRDefault="00000000">
      <w:pPr>
        <w:pStyle w:val="Heading1"/>
        <w:ind w:left="-5"/>
      </w:pPr>
      <w:r>
        <w:t>Personal Action Plan</w:t>
      </w:r>
    </w:p>
    <w:p w14:paraId="79165E83" w14:textId="77777777" w:rsidR="00293B87" w:rsidRDefault="00000000">
      <w:pPr>
        <w:ind w:left="-5"/>
      </w:pPr>
      <w:r>
        <w:t>Term 2-3: Confirm subject choices for Grade 10 (focus on Art + CAT + Business)</w:t>
      </w:r>
    </w:p>
    <w:p w14:paraId="6A34BFB3" w14:textId="77777777" w:rsidR="00293B87" w:rsidRDefault="00000000">
      <w:pPr>
        <w:ind w:left="-5"/>
      </w:pPr>
      <w:r>
        <w:t>Term 3: Create a digital portfolio (use Canva, Google Slides or Behance)</w:t>
      </w:r>
    </w:p>
    <w:p w14:paraId="04AB1677" w14:textId="77777777" w:rsidR="00293B87" w:rsidRDefault="00000000">
      <w:pPr>
        <w:ind w:left="-5"/>
      </w:pPr>
      <w:r>
        <w:t>Term 4: Join events or pitch ideas for media projects (like Ti TiVi Day)</w:t>
      </w:r>
    </w:p>
    <w:p w14:paraId="32897DF1" w14:textId="77777777" w:rsidR="00293B87" w:rsidRDefault="00000000">
      <w:pPr>
        <w:ind w:left="-5"/>
      </w:pPr>
      <w:r>
        <w:t>Grade 12: Apply for creative study programmes + bursaries</w:t>
      </w:r>
    </w:p>
    <w:p w14:paraId="5FB14E8E" w14:textId="77777777" w:rsidR="00293B87" w:rsidRDefault="00000000">
      <w:pPr>
        <w:ind w:left="-5"/>
      </w:pPr>
      <w:r>
        <w:t>After Matric: Enrol in selected course, and find internships during holidays</w:t>
      </w:r>
    </w:p>
    <w:sectPr w:rsidR="00293B87">
      <w:pgSz w:w="11906" w:h="16838"/>
      <w:pgMar w:top="682" w:right="2244" w:bottom="1117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21F6"/>
    <w:multiLevelType w:val="hybridMultilevel"/>
    <w:tmpl w:val="1772E276"/>
    <w:lvl w:ilvl="0" w:tplc="48508D18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F1A277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0A4DFE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ACC84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A9AEDE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E12EB1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BAABE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1CB31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1EA627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4D3882"/>
    <w:multiLevelType w:val="hybridMultilevel"/>
    <w:tmpl w:val="33EE9BC6"/>
    <w:lvl w:ilvl="0" w:tplc="935A6C36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4AF1DE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5BA1E3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8CCFA8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AE44AC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3025ED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2B246F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296343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2D6921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54B68FE"/>
    <w:multiLevelType w:val="hybridMultilevel"/>
    <w:tmpl w:val="28FEF23E"/>
    <w:lvl w:ilvl="0" w:tplc="B98A7C6E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C4AA1B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DC8BE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B3EE6F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44653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0C8577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C62A3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102B8C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FC4E5E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D2D57F5"/>
    <w:multiLevelType w:val="hybridMultilevel"/>
    <w:tmpl w:val="301AA310"/>
    <w:lvl w:ilvl="0" w:tplc="407E76B4">
      <w:start w:val="1"/>
      <w:numFmt w:val="bullet"/>
      <w:lvlText w:val="-"/>
      <w:lvlJc w:val="left"/>
      <w:pPr>
        <w:ind w:left="1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C28B9F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4DE553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29CB89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EB0483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EFA651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B9081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AFA47B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38BF9E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96640713">
    <w:abstractNumId w:val="0"/>
  </w:num>
  <w:num w:numId="2" w16cid:durableId="695034836">
    <w:abstractNumId w:val="3"/>
  </w:num>
  <w:num w:numId="3" w16cid:durableId="563296341">
    <w:abstractNumId w:val="2"/>
  </w:num>
  <w:num w:numId="4" w16cid:durableId="1728793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B87"/>
    <w:rsid w:val="00293B87"/>
    <w:rsid w:val="004074B4"/>
    <w:rsid w:val="00A7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E40285"/>
  <w15:docId w15:val="{CB019B8E-24BE-4101-9B11-45B60278A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A" w:eastAsia="en-Z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4" w:line="265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0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Ndzhaka Favour Sambo</dc:creator>
  <cp:keywords/>
  <cp:lastModifiedBy>Ndzhaka Favour Sambo</cp:lastModifiedBy>
  <cp:revision>2</cp:revision>
  <dcterms:created xsi:type="dcterms:W3CDTF">2025-07-12T08:58:00Z</dcterms:created>
  <dcterms:modified xsi:type="dcterms:W3CDTF">2025-07-12T08:58:00Z</dcterms:modified>
</cp:coreProperties>
</file>